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1322F3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1322F3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26 июня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Ревнивых Евгения Геннадьевича</w:t>
      </w:r>
      <w:r w:rsidRPr="00327ADE" w:rsidR="00503953">
        <w:rPr>
          <w:sz w:val="28"/>
          <w:szCs w:val="28"/>
        </w:rPr>
        <w:t xml:space="preserve">, </w:t>
      </w:r>
      <w:r w:rsidR="001322F3">
        <w:rPr>
          <w:sz w:val="28"/>
          <w:szCs w:val="28"/>
        </w:rPr>
        <w:t>***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7A56D2" w:rsidP="007A56D2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</w:t>
      </w:r>
      <w:r w:rsidR="004743AA">
        <w:rPr>
          <w:sz w:val="28"/>
          <w:szCs w:val="28"/>
        </w:rPr>
        <w:t>4</w:t>
      </w:r>
      <w:r>
        <w:rPr>
          <w:sz w:val="28"/>
          <w:szCs w:val="28"/>
        </w:rPr>
        <w:t>.2025</w:t>
      </w:r>
      <w:r w:rsidRPr="00153A15" w:rsidR="00153A15">
        <w:rPr>
          <w:sz w:val="28"/>
          <w:szCs w:val="28"/>
        </w:rPr>
        <w:t xml:space="preserve"> в 00 час. 01 мин. </w:t>
      </w:r>
      <w:r w:rsidR="00AF7510">
        <w:rPr>
          <w:sz w:val="28"/>
          <w:szCs w:val="28"/>
        </w:rPr>
        <w:t xml:space="preserve">Ревнивых </w:t>
      </w:r>
      <w:r w:rsidR="00F12263">
        <w:rPr>
          <w:sz w:val="28"/>
          <w:szCs w:val="28"/>
        </w:rPr>
        <w:t>Е.Г.</w:t>
      </w:r>
      <w:r w:rsidRPr="00327ADE" w:rsidR="00AF7510">
        <w:rPr>
          <w:sz w:val="28"/>
          <w:szCs w:val="28"/>
        </w:rPr>
        <w:t xml:space="preserve">, </w:t>
      </w:r>
      <w:r w:rsidR="00F12263">
        <w:rPr>
          <w:sz w:val="28"/>
          <w:szCs w:val="28"/>
        </w:rPr>
        <w:t>являющегося должностным лицом - директором общества с ограниченной ответственностью</w:t>
      </w:r>
      <w:r w:rsidRPr="00327ADE" w:rsidR="00F12263">
        <w:rPr>
          <w:sz w:val="28"/>
          <w:szCs w:val="28"/>
        </w:rPr>
        <w:t xml:space="preserve"> «</w:t>
      </w:r>
      <w:r w:rsidR="00F12263">
        <w:rPr>
          <w:sz w:val="28"/>
          <w:szCs w:val="28"/>
        </w:rPr>
        <w:t>Каскад</w:t>
      </w:r>
      <w:r w:rsidRPr="00327ADE" w:rsidR="00F12263">
        <w:rPr>
          <w:sz w:val="28"/>
          <w:szCs w:val="28"/>
        </w:rPr>
        <w:t xml:space="preserve">», находящегося по адресу: ХМАО-Югра г.Нягань, </w:t>
      </w:r>
      <w:r w:rsidR="00F12263">
        <w:rPr>
          <w:sz w:val="28"/>
          <w:szCs w:val="28"/>
        </w:rPr>
        <w:t>ул.Лазарева, дом 14, корпус 1, офис 13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7A56D2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7A56D2">
        <w:rPr>
          <w:sz w:val="28"/>
        </w:rPr>
        <w:t xml:space="preserve"> </w:t>
      </w:r>
      <w:r w:rsidRPr="00B809B9" w:rsidR="007A56D2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7A56D2">
        <w:rPr>
          <w:sz w:val="28"/>
          <w:szCs w:val="28"/>
        </w:rPr>
        <w:t>ра</w:t>
      </w:r>
      <w:r w:rsidR="009C39BD">
        <w:rPr>
          <w:sz w:val="28"/>
          <w:szCs w:val="28"/>
        </w:rPr>
        <w:t xml:space="preserve">счеты по страховым взносам за </w:t>
      </w:r>
      <w:r w:rsidR="00254C75">
        <w:rPr>
          <w:sz w:val="28"/>
          <w:szCs w:val="28"/>
        </w:rPr>
        <w:t xml:space="preserve">3 </w:t>
      </w:r>
      <w:r w:rsidR="00531611">
        <w:rPr>
          <w:sz w:val="28"/>
          <w:szCs w:val="28"/>
        </w:rPr>
        <w:t>месяца</w:t>
      </w:r>
      <w:r w:rsidR="00254C75">
        <w:rPr>
          <w:sz w:val="28"/>
          <w:szCs w:val="28"/>
        </w:rPr>
        <w:t xml:space="preserve"> 2025</w:t>
      </w:r>
      <w:r w:rsidR="007A56D2">
        <w:rPr>
          <w:sz w:val="28"/>
          <w:szCs w:val="28"/>
        </w:rPr>
        <w:t xml:space="preserve">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A924A3">
        <w:rPr>
          <w:sz w:val="28"/>
          <w:szCs w:val="28"/>
        </w:rPr>
        <w:t>Ревнивых Е.Г.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</w:t>
      </w:r>
      <w:r w:rsidRPr="00F53659">
        <w:rPr>
          <w:color w:val="auto"/>
          <w:spacing w:val="-2"/>
          <w:sz w:val="28"/>
          <w:szCs w:val="28"/>
          <w:lang w:val="x-none"/>
        </w:rPr>
        <w:t>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</w:t>
      </w:r>
      <w:r w:rsidRPr="00F53659">
        <w:rPr>
          <w:color w:val="auto"/>
          <w:spacing w:val="-2"/>
          <w:sz w:val="28"/>
          <w:szCs w:val="28"/>
          <w:lang w:val="x-none"/>
        </w:rPr>
        <w:t>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</w:t>
      </w:r>
      <w:r w:rsidRPr="00F53659">
        <w:rPr>
          <w:color w:val="auto"/>
          <w:spacing w:val="-2"/>
          <w:sz w:val="28"/>
          <w:szCs w:val="28"/>
          <w:lang w:val="x-none"/>
        </w:rPr>
        <w:t>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A924A3">
        <w:rPr>
          <w:sz w:val="28"/>
          <w:szCs w:val="28"/>
        </w:rPr>
        <w:t>Ревнивых Е.Г.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</w:t>
      </w:r>
      <w:r>
        <w:rPr>
          <w:sz w:val="28"/>
          <w:szCs w:val="28"/>
        </w:rPr>
        <w:t xml:space="preserve">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</w:t>
      </w:r>
      <w:r>
        <w:rPr>
          <w:bCs/>
          <w:sz w:val="28"/>
          <w:szCs w:val="28"/>
        </w:rPr>
        <w:t xml:space="preserve">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</w:t>
      </w:r>
      <w:r>
        <w:rPr>
          <w:bCs/>
          <w:sz w:val="28"/>
          <w:szCs w:val="28"/>
        </w:rPr>
        <w:t xml:space="preserve">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</w:t>
      </w:r>
      <w:r>
        <w:rPr>
          <w:bCs/>
          <w:sz w:val="28"/>
          <w:szCs w:val="28"/>
        </w:rPr>
        <w:t xml:space="preserve">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Налогового кодекса Российской </w:t>
      </w:r>
      <w:r>
        <w:rPr>
          <w:bCs/>
          <w:sz w:val="28"/>
          <w:szCs w:val="28"/>
          <w:lang w:val="x-none"/>
        </w:rPr>
        <w:t>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>Та</w:t>
      </w:r>
      <w:r>
        <w:rPr>
          <w:bCs/>
          <w:sz w:val="28"/>
          <w:szCs w:val="28"/>
          <w:lang w:val="x-none"/>
        </w:rPr>
        <w:t xml:space="preserve">ким образом, </w:t>
      </w:r>
      <w:r w:rsidR="001A6192">
        <w:rPr>
          <w:bCs/>
          <w:sz w:val="28"/>
          <w:szCs w:val="28"/>
        </w:rPr>
        <w:t xml:space="preserve">расчет по страховым взносам за </w:t>
      </w:r>
      <w:r w:rsidR="00254C75">
        <w:rPr>
          <w:sz w:val="28"/>
          <w:szCs w:val="28"/>
        </w:rPr>
        <w:t xml:space="preserve">3 месяцев 2025 </w:t>
      </w:r>
      <w:r>
        <w:rPr>
          <w:bCs/>
          <w:sz w:val="28"/>
          <w:szCs w:val="28"/>
          <w:lang w:val="x-none"/>
        </w:rPr>
        <w:t>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4743AA">
        <w:rPr>
          <w:bCs/>
          <w:sz w:val="28"/>
          <w:szCs w:val="28"/>
        </w:rPr>
        <w:t>25.04</w:t>
      </w:r>
      <w:r w:rsidR="001A6192">
        <w:rPr>
          <w:bCs/>
          <w:sz w:val="28"/>
          <w:szCs w:val="28"/>
        </w:rPr>
        <w:t>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A924A3">
        <w:rPr>
          <w:sz w:val="28"/>
          <w:szCs w:val="28"/>
        </w:rPr>
        <w:t>Ревнивых Е.Г.</w:t>
      </w:r>
      <w:r w:rsidR="00153A15">
        <w:rPr>
          <w:bCs/>
          <w:sz w:val="28"/>
          <w:szCs w:val="28"/>
        </w:rPr>
        <w:t xml:space="preserve"> </w:t>
      </w:r>
      <w:r w:rsidR="001A6192">
        <w:rPr>
          <w:bCs/>
          <w:sz w:val="28"/>
          <w:szCs w:val="28"/>
        </w:rPr>
        <w:t xml:space="preserve">расчет по страховым взносам за </w:t>
      </w:r>
      <w:r w:rsidR="00254C75">
        <w:rPr>
          <w:sz w:val="28"/>
          <w:szCs w:val="28"/>
        </w:rPr>
        <w:t xml:space="preserve">3 месяцев 2025 </w:t>
      </w:r>
      <w:r>
        <w:rPr>
          <w:bCs/>
          <w:sz w:val="28"/>
          <w:szCs w:val="28"/>
        </w:rPr>
        <w:t xml:space="preserve">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254C75">
        <w:rPr>
          <w:bCs/>
          <w:sz w:val="28"/>
          <w:szCs w:val="28"/>
        </w:rPr>
        <w:t>02.06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A924A3">
        <w:rPr>
          <w:sz w:val="28"/>
          <w:szCs w:val="28"/>
        </w:rPr>
        <w:t>Ревнивых Е.Г.</w:t>
      </w:r>
      <w:r w:rsidR="00503953">
        <w:rPr>
          <w:bCs/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 xml:space="preserve">Федерации об административных </w:t>
      </w:r>
      <w:r w:rsidRPr="00102A5D">
        <w:rPr>
          <w:sz w:val="28"/>
          <w:szCs w:val="28"/>
        </w:rPr>
        <w:t>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54C75">
        <w:rPr>
          <w:sz w:val="28"/>
          <w:szCs w:val="28"/>
        </w:rPr>
        <w:t>1400Ю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1A6192">
        <w:rPr>
          <w:sz w:val="28"/>
          <w:szCs w:val="28"/>
        </w:rPr>
        <w:t>02.06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4743AA">
        <w:rPr>
          <w:sz w:val="28"/>
          <w:szCs w:val="28"/>
        </w:rPr>
        <w:t>Ревнивых Е.Г.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</w:t>
      </w:r>
      <w:r w:rsidRPr="00102A5D">
        <w:rPr>
          <w:sz w:val="28"/>
          <w:szCs w:val="28"/>
        </w:rPr>
        <w:t xml:space="preserve">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1A6192">
        <w:rPr>
          <w:sz w:val="28"/>
          <w:szCs w:val="28"/>
        </w:rPr>
        <w:t>26.05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A924A3">
        <w:rPr>
          <w:sz w:val="28"/>
          <w:szCs w:val="28"/>
        </w:rPr>
        <w:t>директором общества с ограниченной ответственностью</w:t>
      </w:r>
      <w:r w:rsidRPr="00327ADE" w:rsidR="00A924A3">
        <w:rPr>
          <w:sz w:val="28"/>
          <w:szCs w:val="28"/>
        </w:rPr>
        <w:t xml:space="preserve"> «</w:t>
      </w:r>
      <w:r w:rsidR="00A924A3">
        <w:rPr>
          <w:sz w:val="28"/>
          <w:szCs w:val="28"/>
        </w:rPr>
        <w:t>Каскад</w:t>
      </w:r>
      <w:r w:rsidRPr="00327ADE" w:rsidR="00A924A3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A924A3">
        <w:rPr>
          <w:sz w:val="28"/>
          <w:szCs w:val="28"/>
        </w:rPr>
        <w:t>Ревнивых Е.Г.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</w:t>
      </w:r>
      <w:r w:rsidRPr="00153A15">
        <w:rPr>
          <w:sz w:val="28"/>
          <w:szCs w:val="28"/>
        </w:rPr>
        <w:t xml:space="preserve">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A924A3">
        <w:rPr>
          <w:sz w:val="28"/>
          <w:szCs w:val="28"/>
        </w:rPr>
        <w:t>Ревнивых Е.Г.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</w:t>
      </w:r>
      <w:r w:rsidRPr="00153A15">
        <w:rPr>
          <w:sz w:val="28"/>
          <w:szCs w:val="28"/>
        </w:rPr>
        <w:t>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A924A3">
        <w:rPr>
          <w:sz w:val="28"/>
          <w:szCs w:val="28"/>
        </w:rPr>
        <w:t>Ревнивых Е.Г.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</w:t>
      </w:r>
      <w:r w:rsidRPr="00153A15">
        <w:rPr>
          <w:sz w:val="28"/>
          <w:szCs w:val="28"/>
        </w:rPr>
        <w:t>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</w:t>
      </w:r>
      <w:r w:rsidRPr="00153A15">
        <w:rPr>
          <w:sz w:val="28"/>
          <w:szCs w:val="28"/>
        </w:rPr>
        <w:t>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 отягчающих административную ответственность, мир</w:t>
      </w:r>
      <w:r w:rsidRPr="00153A15">
        <w:rPr>
          <w:sz w:val="28"/>
          <w:szCs w:val="28"/>
        </w:rPr>
        <w:t>овой судья приходит к выводу о возможности назначения виновной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A924A3">
        <w:rPr>
          <w:sz w:val="28"/>
          <w:szCs w:val="28"/>
        </w:rPr>
        <w:t>Ревнивых Евгения Геннадьевича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2F3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22F3"/>
    <w:rsid w:val="00133265"/>
    <w:rsid w:val="00153A15"/>
    <w:rsid w:val="00164BB7"/>
    <w:rsid w:val="00193BA3"/>
    <w:rsid w:val="001A6192"/>
    <w:rsid w:val="001C592D"/>
    <w:rsid w:val="00254C75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435573"/>
    <w:rsid w:val="00442B22"/>
    <w:rsid w:val="004743AA"/>
    <w:rsid w:val="00481168"/>
    <w:rsid w:val="004913D4"/>
    <w:rsid w:val="004D7995"/>
    <w:rsid w:val="00501652"/>
    <w:rsid w:val="00503953"/>
    <w:rsid w:val="00531611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A56D2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34FC5"/>
    <w:rsid w:val="00964F5D"/>
    <w:rsid w:val="00973E1F"/>
    <w:rsid w:val="009A3CC2"/>
    <w:rsid w:val="009C39BD"/>
    <w:rsid w:val="00A30ED6"/>
    <w:rsid w:val="00A55223"/>
    <w:rsid w:val="00A76D21"/>
    <w:rsid w:val="00A924A3"/>
    <w:rsid w:val="00AA22F1"/>
    <w:rsid w:val="00AB418A"/>
    <w:rsid w:val="00AB41EC"/>
    <w:rsid w:val="00AB7AB1"/>
    <w:rsid w:val="00AF7510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12263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F724-EA94-497B-94BD-75988BE6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